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D5F" w:rsidRDefault="00930ACC">
      <w:pPr>
        <w:jc w:val="right"/>
        <w:rPr>
          <w:rFonts w:asciiTheme="majorEastAsia" w:eastAsiaTheme="majorEastAsia" w:hAnsiTheme="majorEastAsia"/>
          <w:szCs w:val="21"/>
        </w:rPr>
      </w:pPr>
      <w:bookmarkStart w:id="0" w:name="_GoBack"/>
      <w:bookmarkEnd w:id="0"/>
      <w:r>
        <w:rPr>
          <w:rFonts w:asciiTheme="majorEastAsia" w:eastAsiaTheme="majorEastAsia" w:hAnsiTheme="majorEastAsia" w:hint="eastAsia"/>
          <w:szCs w:val="21"/>
        </w:rPr>
        <w:t>令和２年１０月１５日</w:t>
      </w:r>
    </w:p>
    <w:p w:rsidR="00832D5F" w:rsidRDefault="00930ACC">
      <w:pPr>
        <w:rPr>
          <w:rFonts w:asciiTheme="majorEastAsia" w:eastAsiaTheme="majorEastAsia" w:hAnsiTheme="majorEastAsia"/>
          <w:sz w:val="24"/>
          <w:szCs w:val="24"/>
        </w:rPr>
      </w:pPr>
      <w:r>
        <w:rPr>
          <w:rFonts w:asciiTheme="majorEastAsia" w:eastAsiaTheme="majorEastAsia" w:hAnsiTheme="majorEastAsia" w:hint="eastAsia"/>
          <w:sz w:val="24"/>
          <w:szCs w:val="24"/>
        </w:rPr>
        <w:t>関係機関の皆様へ</w:t>
      </w:r>
    </w:p>
    <w:p w:rsidR="00832D5F" w:rsidRDefault="00930ACC">
      <w:pPr>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よりそいネットまつえ　第６回定例会のご案内</w:t>
      </w:r>
    </w:p>
    <w:p w:rsidR="00832D5F" w:rsidRDefault="00930ACC">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よりそいネットまつえ　世話人会　代表</w:t>
      </w:r>
    </w:p>
    <w:p w:rsidR="00832D5F" w:rsidRDefault="00930ACC">
      <w:pPr>
        <w:wordWrap w:val="0"/>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八雲病院居宅介護支援事業所　貝谷　昭</w:t>
      </w:r>
    </w:p>
    <w:p w:rsidR="00832D5F" w:rsidRDefault="00832D5F">
      <w:pPr>
        <w:jc w:val="right"/>
        <w:rPr>
          <w:rFonts w:asciiTheme="majorEastAsia" w:eastAsiaTheme="majorEastAsia" w:hAnsiTheme="majorEastAsia"/>
          <w:sz w:val="22"/>
        </w:rPr>
      </w:pPr>
    </w:p>
    <w:p w:rsidR="00832D5F" w:rsidRDefault="00930ACC">
      <w:pPr>
        <w:spacing w:line="0" w:lineRule="atLeas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当会は、平成３０年度から生活困窮者支援に関しての地域勉強会として活動を行っています。　</w:t>
      </w:r>
    </w:p>
    <w:p w:rsidR="00832D5F" w:rsidRDefault="00930ACC">
      <w:pPr>
        <w:spacing w:line="0" w:lineRule="atLeas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今年度は新型コロナウィルスのため定例会が行えていませんでしたが、このたび下記の内容で開催を予定しました。皆様、是非ご参加下さい。</w:t>
      </w:r>
    </w:p>
    <w:p w:rsidR="00832D5F" w:rsidRDefault="00930ACC">
      <w:pPr>
        <w:spacing w:line="0" w:lineRule="atLeas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なお、新型コロナウィルスの発生状況等により中止とさせていただく場合がありますので、あらかじめご了承ください。</w:t>
      </w:r>
    </w:p>
    <w:p w:rsidR="00832D5F" w:rsidRDefault="00832D5F">
      <w:pPr>
        <w:spacing w:line="0" w:lineRule="atLeast"/>
        <w:ind w:firstLineChars="100" w:firstLine="240"/>
        <w:jc w:val="left"/>
        <w:rPr>
          <w:rFonts w:asciiTheme="majorEastAsia" w:eastAsiaTheme="majorEastAsia" w:hAnsiTheme="majorEastAsia"/>
          <w:sz w:val="24"/>
          <w:szCs w:val="24"/>
        </w:rPr>
      </w:pPr>
    </w:p>
    <w:p w:rsidR="00832D5F" w:rsidRDefault="00930ACC">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simplePos x="0" y="0"/>
                <wp:positionH relativeFrom="column">
                  <wp:posOffset>3880485</wp:posOffset>
                </wp:positionH>
                <wp:positionV relativeFrom="paragraph">
                  <wp:posOffset>116840</wp:posOffset>
                </wp:positionV>
                <wp:extent cx="2679065" cy="12065"/>
                <wp:effectExtent l="0" t="13970" r="6985" b="31115"/>
                <wp:wrapNone/>
                <wp:docPr id="13" name="直線コネクタ 13"/>
                <wp:cNvGraphicFramePr/>
                <a:graphic xmlns:a="http://schemas.openxmlformats.org/drawingml/2006/main">
                  <a:graphicData uri="http://schemas.microsoft.com/office/word/2010/wordprocessingShape">
                    <wps:wsp>
                      <wps:cNvCnPr/>
                      <wps:spPr>
                        <a:xfrm>
                          <a:off x="0" y="0"/>
                          <a:ext cx="2679065" cy="12065"/>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305.55pt;margin-top:9.2pt;height:0.95pt;width:210.95pt;z-index:251672576;mso-width-relative:page;mso-height-relative:page;" filled="f" stroked="t" coordsize="21600,21600" o:gfxdata="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niJ3i1wAAAAoBAAAPAAAAAAAAAAEAIAAAACIA&#10;AABkcnMvZG93bnJldi54bWxQSwECFAAUAAAACACHTuJAfb15BdEBAABsAwAADgAAAAAAAAABACAA&#10;AAAmAQAAZHJzL2Uyb0RvYy54bWxQSwUGAAAAAAYABgBZAQAAaQUAAAAA&#10;">
                <v:fill on="f" focussize="0,0"/>
                <v:stroke weight="2.25pt" color="#000000 [3200]" miterlimit="8" joinstyle="miter" dashstyle="dash"/>
                <v:imagedata o:title=""/>
                <o:lock v:ext="edit" aspectratio="f"/>
              </v:lin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0528" behindDoc="0" locked="0" layoutInCell="1" allowOverlap="1">
                <wp:simplePos x="0" y="0"/>
                <wp:positionH relativeFrom="column">
                  <wp:posOffset>-19685</wp:posOffset>
                </wp:positionH>
                <wp:positionV relativeFrom="paragraph">
                  <wp:posOffset>95250</wp:posOffset>
                </wp:positionV>
                <wp:extent cx="2350135" cy="2540"/>
                <wp:effectExtent l="0" t="0" r="0" b="0"/>
                <wp:wrapNone/>
                <wp:docPr id="12" name="直線コネクタ 12"/>
                <wp:cNvGraphicFramePr/>
                <a:graphic xmlns:a="http://schemas.openxmlformats.org/drawingml/2006/main">
                  <a:graphicData uri="http://schemas.microsoft.com/office/word/2010/wordprocessingShape">
                    <wps:wsp>
                      <wps:cNvCnPr/>
                      <wps:spPr>
                        <a:xfrm flipV="1">
                          <a:off x="0" y="0"/>
                          <a:ext cx="2350135" cy="254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1.55pt;margin-top:7.5pt;height:0.2pt;width:185.05pt;z-index:251670528;mso-width-relative:page;mso-height-relative:page;" filled="f" stroked="t" coordsize="21600,21600" o:gfxdata="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F9ha9YAAAAIAQAADwAAAAAAAAAB&#10;ACAAAAAiAAAAZHJzL2Rvd25yZXYueG1sUEsBAhQAFAAAAAgAh07iQKDh4HbZAQAAdQMAAA4AAAAA&#10;AAAAAQAgAAAAJQEAAGRycy9lMm9Eb2MueG1sUEsFBgAAAAAGAAYAWQEAAHAFAAAAAA==&#10;">
                <v:fill on="f" focussize="0,0"/>
                <v:stroke weight="2.25pt" color="#000000 [3200]" miterlimit="8" joinstyle="miter" dashstyle="dash"/>
                <v:imagedata o:title=""/>
                <o:lock v:ext="edit" aspectratio="f"/>
              </v:line>
            </w:pict>
          </mc:Fallback>
        </mc:AlternateContent>
      </w:r>
      <w:r>
        <w:rPr>
          <w:rFonts w:ascii="HG丸ｺﾞｼｯｸM-PRO" w:eastAsia="HG丸ｺﾞｼｯｸM-PRO" w:hAnsi="HG丸ｺﾞｼｯｸM-PRO" w:hint="eastAsia"/>
          <w:sz w:val="22"/>
        </w:rPr>
        <w:t xml:space="preserve">　　　　　　　　　　　　　　　　　　＜第</w:t>
      </w:r>
      <w:r>
        <w:rPr>
          <w:rFonts w:ascii="HG丸ｺﾞｼｯｸM-PRO" w:eastAsia="HG丸ｺﾞｼｯｸM-PRO" w:hAnsi="HG丸ｺﾞｼｯｸM-PRO" w:hint="eastAsia"/>
          <w:sz w:val="22"/>
        </w:rPr>
        <w:t>6</w:t>
      </w:r>
      <w:r>
        <w:rPr>
          <w:rFonts w:ascii="HG丸ｺﾞｼｯｸM-PRO" w:eastAsia="HG丸ｺﾞｼｯｸM-PRO" w:hAnsi="HG丸ｺﾞｼｯｸM-PRO" w:hint="eastAsia"/>
          <w:sz w:val="22"/>
        </w:rPr>
        <w:t>回定例会＞</w:t>
      </w:r>
    </w:p>
    <w:p w:rsidR="00832D5F" w:rsidRDefault="00930AC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日時：令和２年１１月２０日（金）１８時３０分から２０時</w:t>
      </w:r>
    </w:p>
    <w:p w:rsidR="00832D5F" w:rsidRDefault="00930AC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場所：いきいきプラザしまね　４０３研修室　</w:t>
      </w:r>
    </w:p>
    <w:p w:rsidR="00832D5F" w:rsidRDefault="00930ACC">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＊会場自体は１５０名まで利用可能ですが、来場定員は４０名とさせていただきます。</w:t>
      </w:r>
    </w:p>
    <w:p w:rsidR="00832D5F" w:rsidRDefault="00930ACC">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来場での参加希望の方は、マスク着用をお願いいたします。</w:t>
      </w:r>
    </w:p>
    <w:p w:rsidR="00832D5F" w:rsidRDefault="00930ACC">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＊ＺＯＯＭを用いたリモート参加にも対応します。ご希望の方は下記申込欄の内容に沿っ</w:t>
      </w:r>
    </w:p>
    <w:p w:rsidR="00832D5F" w:rsidRDefault="00930AC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て申込ください。後日参加パスワードなどをお送りします。</w:t>
      </w:r>
    </w:p>
    <w:p w:rsidR="00832D5F" w:rsidRDefault="00930AC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内容：「新型コロナウィルス禍での相談・生活援助の現場の状</w:t>
      </w:r>
      <w:r>
        <w:rPr>
          <w:rFonts w:asciiTheme="majorEastAsia" w:eastAsiaTheme="majorEastAsia" w:hAnsiTheme="majorEastAsia" w:hint="eastAsia"/>
          <w:sz w:val="24"/>
          <w:szCs w:val="24"/>
        </w:rPr>
        <w:t xml:space="preserve">況について」　</w:t>
      </w:r>
    </w:p>
    <w:p w:rsidR="00832D5F" w:rsidRDefault="00930ACC">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話題提供①社協の貸付け事業の状況について</w:t>
      </w:r>
    </w:p>
    <w:p w:rsidR="00832D5F" w:rsidRDefault="00930ACC">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松江市社会福祉協議会　生活支援課　小須賀係長、門脇主事</w:t>
      </w:r>
    </w:p>
    <w:p w:rsidR="00832D5F" w:rsidRDefault="00930ACC">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話題提供②障がい者サービス事業所の状況～事業所・利用者へのアンケートから～</w:t>
      </w:r>
    </w:p>
    <w:p w:rsidR="00832D5F" w:rsidRDefault="00930AC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島根県精神障がい者支援事業所連絡協議会　森脇会長</w:t>
      </w:r>
    </w:p>
    <w:p w:rsidR="00832D5F" w:rsidRDefault="00930AC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参加費：無料</w:t>
      </w:r>
    </w:p>
    <w:p w:rsidR="00832D5F" w:rsidRDefault="00930ACC">
      <w:pPr>
        <w:ind w:left="12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申し込み：</w:t>
      </w:r>
      <w:r>
        <w:rPr>
          <w:rFonts w:asciiTheme="majorEastAsia" w:eastAsiaTheme="majorEastAsia" w:hAnsiTheme="majorEastAsia" w:hint="eastAsia"/>
          <w:sz w:val="24"/>
          <w:szCs w:val="24"/>
          <w:u w:val="single"/>
        </w:rPr>
        <w:t>１１月１２日（木）までに</w:t>
      </w:r>
      <w:r>
        <w:rPr>
          <w:rFonts w:asciiTheme="majorEastAsia" w:eastAsiaTheme="majorEastAsia" w:hAnsiTheme="majorEastAsia" w:hint="eastAsia"/>
          <w:sz w:val="24"/>
          <w:szCs w:val="24"/>
        </w:rPr>
        <w:t>下記申し込み欄にご記入の上</w:t>
      </w:r>
      <w:r>
        <w:rPr>
          <w:rFonts w:asciiTheme="majorEastAsia" w:eastAsiaTheme="majorEastAsia" w:hAnsiTheme="majorEastAsia" w:hint="eastAsia"/>
          <w:sz w:val="24"/>
          <w:szCs w:val="24"/>
        </w:rPr>
        <w:t>FAX</w:t>
      </w:r>
      <w:r>
        <w:rPr>
          <w:rFonts w:asciiTheme="majorEastAsia" w:eastAsiaTheme="majorEastAsia" w:hAnsiTheme="majorEastAsia" w:hint="eastAsia"/>
          <w:sz w:val="24"/>
          <w:szCs w:val="24"/>
        </w:rPr>
        <w:t>でお送り下さい。</w:t>
      </w:r>
    </w:p>
    <w:p w:rsidR="00832D5F" w:rsidRDefault="00930ACC">
      <w:pPr>
        <w:spacing w:line="0" w:lineRule="atLeast"/>
        <w:ind w:left="120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※ＦＡＸ送付先：島根県社会福祉士会　事務局　長廻宛　　</w:t>
      </w:r>
    </w:p>
    <w:p w:rsidR="00832D5F" w:rsidRDefault="00930ACC">
      <w:pPr>
        <w:spacing w:line="0" w:lineRule="atLeast"/>
        <w:ind w:left="120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u w:val="single"/>
        </w:rPr>
        <w:t xml:space="preserve">Ｆａｘ：０８５２―２８－８１８１　　　　</w:t>
      </w:r>
    </w:p>
    <w:p w:rsidR="00832D5F" w:rsidRDefault="00832D5F">
      <w:pPr>
        <w:spacing w:line="0" w:lineRule="atLeast"/>
        <w:ind w:left="1202"/>
        <w:jc w:val="left"/>
        <w:rPr>
          <w:rFonts w:asciiTheme="majorEastAsia" w:eastAsiaTheme="majorEastAsia" w:hAnsiTheme="majorEastAsia"/>
          <w:sz w:val="10"/>
          <w:szCs w:val="10"/>
          <w:u w:val="single"/>
        </w:rPr>
      </w:pPr>
    </w:p>
    <w:p w:rsidR="00832D5F" w:rsidRDefault="00930ACC">
      <w:pPr>
        <w:pBdr>
          <w:top w:val="single" w:sz="4" w:space="7" w:color="auto"/>
          <w:left w:val="single" w:sz="4" w:space="4" w:color="auto"/>
          <w:bottom w:val="single" w:sz="4" w:space="0" w:color="auto"/>
          <w:right w:val="single" w:sz="4" w:space="5" w:color="auto"/>
        </w:pBdr>
        <w:jc w:val="left"/>
        <w:rPr>
          <w:rFonts w:asciiTheme="majorEastAsia" w:eastAsiaTheme="majorEastAsia" w:hAnsiTheme="majorEastAsia"/>
          <w:sz w:val="22"/>
        </w:rPr>
      </w:pPr>
      <w:r>
        <w:rPr>
          <w:rFonts w:asciiTheme="majorEastAsia" w:eastAsiaTheme="majorEastAsia" w:hAnsiTheme="majorEastAsia" w:hint="eastAsia"/>
          <w:sz w:val="24"/>
        </w:rPr>
        <w:t xml:space="preserve">＜申し込み記入欄＞　</w:t>
      </w:r>
      <w:r>
        <w:rPr>
          <w:rFonts w:asciiTheme="majorEastAsia" w:eastAsiaTheme="majorEastAsia" w:hAnsiTheme="majorEastAsia" w:hint="eastAsia"/>
          <w:sz w:val="22"/>
        </w:rPr>
        <w:t>※個人情報保護（学習会で知り得た支援対象者などの個人情報について、定例会</w:t>
      </w:r>
    </w:p>
    <w:p w:rsidR="00832D5F" w:rsidRDefault="00930ACC">
      <w:pPr>
        <w:pBdr>
          <w:top w:val="single" w:sz="4" w:space="7" w:color="auto"/>
          <w:left w:val="single" w:sz="4" w:space="4" w:color="auto"/>
          <w:bottom w:val="single" w:sz="4" w:space="0" w:color="auto"/>
          <w:right w:val="single" w:sz="4" w:space="5" w:color="auto"/>
        </w:pBdr>
        <w:jc w:val="left"/>
        <w:rPr>
          <w:rFonts w:asciiTheme="majorEastAsia" w:eastAsiaTheme="majorEastAsia" w:hAnsiTheme="majorEastAsia"/>
          <w:sz w:val="22"/>
        </w:rPr>
      </w:pPr>
      <w:r>
        <w:rPr>
          <w:rFonts w:asciiTheme="majorEastAsia" w:eastAsiaTheme="majorEastAsia" w:hAnsiTheme="majorEastAsia" w:hint="eastAsia"/>
          <w:sz w:val="22"/>
        </w:rPr>
        <w:t xml:space="preserve">　　　　　　　　　　　　以外の場では話しません）に同意のうえ参加します。</w:t>
      </w:r>
    </w:p>
    <w:p w:rsidR="00832D5F" w:rsidRDefault="00930ACC">
      <w:pPr>
        <w:pBdr>
          <w:top w:val="single" w:sz="4" w:space="7" w:color="auto"/>
          <w:left w:val="single" w:sz="4" w:space="4" w:color="auto"/>
          <w:bottom w:val="single" w:sz="4" w:space="0" w:color="auto"/>
          <w:right w:val="single" w:sz="4" w:space="5" w:color="auto"/>
        </w:pBdr>
        <w:spacing w:line="480" w:lineRule="auto"/>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①参加者氏名：　　　　　　　　　　　　　　　　　　　　　　　　　　　　　　　　　　　　</w:t>
      </w:r>
      <w:r>
        <w:rPr>
          <w:rFonts w:asciiTheme="majorEastAsia" w:eastAsiaTheme="majorEastAsia" w:hAnsiTheme="majorEastAsia" w:hint="eastAsia"/>
          <w:sz w:val="24"/>
          <w:szCs w:val="24"/>
        </w:rPr>
        <w:t xml:space="preserve">　</w:t>
      </w:r>
    </w:p>
    <w:p w:rsidR="00832D5F" w:rsidRDefault="00930ACC">
      <w:pPr>
        <w:pBdr>
          <w:top w:val="single" w:sz="4" w:space="7" w:color="auto"/>
          <w:left w:val="single" w:sz="4" w:space="4" w:color="auto"/>
          <w:bottom w:val="single" w:sz="4" w:space="0" w:color="auto"/>
          <w:right w:val="single" w:sz="4" w:space="5" w:color="auto"/>
        </w:pBdr>
        <w:spacing w:line="360" w:lineRule="auto"/>
        <w:ind w:left="220" w:hanging="220"/>
        <w:jc w:val="left"/>
        <w:rPr>
          <w:rFonts w:asciiTheme="majorEastAsia" w:eastAsiaTheme="majorEastAsia" w:hAnsiTheme="majorEastAsia"/>
          <w:szCs w:val="21"/>
          <w:u w:val="single"/>
        </w:rPr>
      </w:pPr>
      <w:r>
        <w:rPr>
          <w:rFonts w:asciiTheme="majorEastAsia" w:eastAsiaTheme="majorEastAsia" w:hAnsiTheme="majorEastAsia" w:hint="eastAsia"/>
          <w:sz w:val="24"/>
          <w:szCs w:val="24"/>
          <w:u w:val="single"/>
        </w:rPr>
        <w:t>②所属機関・連絡先：　　　　　　　　　　　　　　　　　　　　　電話（　　　　　　　　）</w:t>
      </w:r>
    </w:p>
    <w:p w:rsidR="00832D5F" w:rsidRDefault="00930ACC">
      <w:pPr>
        <w:pBdr>
          <w:top w:val="single" w:sz="4" w:space="7" w:color="auto"/>
          <w:left w:val="single" w:sz="4" w:space="4" w:color="auto"/>
          <w:bottom w:val="single" w:sz="4" w:space="0" w:color="auto"/>
          <w:right w:val="single" w:sz="4" w:space="5" w:color="auto"/>
        </w:pBdr>
        <w:spacing w:line="360" w:lineRule="auto"/>
        <w:ind w:left="220" w:hanging="22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③参加方法＜下記のどちらかの□にチェックをお願いします＞</w:t>
      </w:r>
    </w:p>
    <w:p w:rsidR="00832D5F" w:rsidRDefault="00930ACC">
      <w:pPr>
        <w:pBdr>
          <w:top w:val="single" w:sz="4" w:space="7" w:color="auto"/>
          <w:left w:val="single" w:sz="4" w:space="4" w:color="auto"/>
          <w:bottom w:val="single" w:sz="4" w:space="0" w:color="auto"/>
          <w:right w:val="single" w:sz="4" w:space="5" w:color="auto"/>
        </w:pBdr>
        <w:ind w:left="220" w:hanging="2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□４０３研修室への来場参加　</w:t>
      </w:r>
    </w:p>
    <w:p w:rsidR="00832D5F" w:rsidRDefault="00930ACC">
      <w:pPr>
        <w:pBdr>
          <w:top w:val="single" w:sz="4" w:space="7" w:color="auto"/>
          <w:left w:val="single" w:sz="4" w:space="4" w:color="auto"/>
          <w:bottom w:val="single" w:sz="4" w:space="0" w:color="auto"/>
          <w:right w:val="single" w:sz="4" w:space="5" w:color="auto"/>
        </w:pBdr>
        <w:ind w:left="220" w:hanging="22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□リモート参加：Ｅメールアドレス（　　　　　　　　　　　　　　　　　　　　　　　　　）　　　　　　　　　　　　　　　　　　　　　　　　　　</w:t>
      </w:r>
    </w:p>
    <w:p w:rsidR="00832D5F" w:rsidRDefault="00930ACC">
      <w:pPr>
        <w:pBdr>
          <w:top w:val="single" w:sz="4" w:space="7" w:color="auto"/>
          <w:left w:val="single" w:sz="4" w:space="4" w:color="auto"/>
          <w:bottom w:val="single" w:sz="4" w:space="0" w:color="auto"/>
          <w:right w:val="single" w:sz="4" w:space="5" w:color="auto"/>
        </w:pBd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又は</w:t>
      </w:r>
      <w:r>
        <w:rPr>
          <w:rFonts w:asciiTheme="majorEastAsia" w:eastAsiaTheme="majorEastAsia" w:hAnsiTheme="majorEastAsia" w:hint="eastAsia"/>
          <w:sz w:val="24"/>
          <w:szCs w:val="24"/>
        </w:rPr>
        <w:t>smnjacsw@apricot.ocn.ne.jp</w:t>
      </w:r>
      <w:r>
        <w:rPr>
          <w:rFonts w:asciiTheme="majorEastAsia" w:eastAsiaTheme="majorEastAsia" w:hAnsiTheme="majorEastAsia" w:hint="eastAsia"/>
          <w:sz w:val="24"/>
          <w:szCs w:val="24"/>
        </w:rPr>
        <w:t>に件名「よりそいネットまつえ第６回定例会参加」</w:t>
      </w:r>
    </w:p>
    <w:p w:rsidR="00832D5F" w:rsidRDefault="00930ACC">
      <w:pPr>
        <w:pBdr>
          <w:top w:val="single" w:sz="4" w:space="7" w:color="auto"/>
          <w:left w:val="single" w:sz="4" w:space="4" w:color="auto"/>
          <w:bottom w:val="single" w:sz="4" w:space="0" w:color="auto"/>
          <w:right w:val="single" w:sz="4" w:space="5" w:color="auto"/>
        </w:pBdr>
        <w:ind w:left="220" w:hanging="2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として上記①②をメールで送って下さい</w:t>
      </w:r>
      <w:r>
        <w:rPr>
          <w:rFonts w:asciiTheme="majorEastAsia" w:eastAsiaTheme="majorEastAsia" w:hAnsiTheme="majorEastAsia"/>
          <w:noProof/>
          <w:sz w:val="24"/>
          <w:szCs w:val="24"/>
        </w:rPr>
        <mc:AlternateContent>
          <mc:Choice Requires="wps">
            <w:drawing>
              <wp:anchor distT="45720" distB="45720" distL="114300" distR="114300" simplePos="0" relativeHeight="251674624" behindDoc="0" locked="0" layoutInCell="1" allowOverlap="1">
                <wp:simplePos x="0" y="0"/>
                <wp:positionH relativeFrom="column">
                  <wp:posOffset>-67310</wp:posOffset>
                </wp:positionH>
                <wp:positionV relativeFrom="paragraph">
                  <wp:posOffset>401320</wp:posOffset>
                </wp:positionV>
                <wp:extent cx="6657975" cy="1404620"/>
                <wp:effectExtent l="4445" t="4445" r="5080"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4620"/>
                        </a:xfrm>
                        <a:prstGeom prst="rect">
                          <a:avLst/>
                        </a:prstGeom>
                        <a:solidFill>
                          <a:srgbClr val="FFFFFF"/>
                        </a:solidFill>
                        <a:ln w="9525">
                          <a:solidFill>
                            <a:srgbClr val="000000"/>
                          </a:solidFill>
                          <a:miter lim="800000"/>
                        </a:ln>
                      </wps:spPr>
                      <wps:txbx>
                        <w:txbxContent>
                          <w:p w:rsidR="00832D5F" w:rsidRDefault="00930AC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問い合わせ＞　八雲病院居宅介護支援事業所</w:t>
                            </w:r>
                            <w:r>
                              <w:rPr>
                                <w:rFonts w:ascii="HG丸ｺﾞｼｯｸM-PRO" w:eastAsia="HG丸ｺﾞｼｯｸM-PRO" w:hAnsi="HG丸ｺﾞｼｯｸM-PRO" w:hint="eastAsia"/>
                              </w:rPr>
                              <w:t xml:space="preserve">　担当：</w:t>
                            </w:r>
                            <w:r>
                              <w:rPr>
                                <w:rFonts w:ascii="HG丸ｺﾞｼｯｸM-PRO" w:eastAsia="HG丸ｺﾞｼｯｸM-PRO" w:hAnsi="HG丸ｺﾞｼｯｸM-PRO"/>
                              </w:rPr>
                              <w:t>貝谷</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電話</w:t>
                            </w:r>
                            <w:r>
                              <w:rPr>
                                <w:rFonts w:ascii="HG丸ｺﾞｼｯｸM-PRO" w:eastAsia="HG丸ｺﾞｼｯｸM-PRO" w:hAnsi="HG丸ｺﾞｼｯｸM-PRO" w:hint="eastAsia"/>
                              </w:rPr>
                              <w:t>：０８５２</w:t>
                            </w:r>
                            <w:r>
                              <w:rPr>
                                <w:rFonts w:ascii="HG丸ｺﾞｼｯｸM-PRO" w:eastAsia="HG丸ｺﾞｼｯｸM-PRO" w:hAnsi="HG丸ｺﾞｼｯｸM-PRO"/>
                              </w:rPr>
                              <w:t>－</w:t>
                            </w:r>
                            <w:r>
                              <w:rPr>
                                <w:rFonts w:ascii="HG丸ｺﾞｼｯｸM-PRO" w:eastAsia="HG丸ｺﾞｼｯｸM-PRO" w:hAnsi="HG丸ｺﾞｼｯｸM-PRO" w:hint="eastAsia"/>
                              </w:rPr>
                              <w:t>２３－３４５６</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テキスト ボックス 2" o:spid="_x0000_s1026" o:spt="202" type="#_x0000_t202" style="position:absolute;left:0pt;margin-left:-5.3pt;margin-top:31.6pt;height:110.6pt;width:524.25pt;mso-wrap-distance-bottom:3.6pt;mso-wrap-distance-left:9pt;mso-wrap-distance-right:9pt;mso-wrap-distance-top:3.6pt;z-index:251674624;mso-width-relative:page;mso-height-relative:margin;mso-height-percent:200;" fillcolor="#FFFFFF" filled="t" stroked="t" coordsize="21600,21600" o:gfxdata="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TCkxv2AAAAAsBAAAPAAAAAAAAAAEAIAAAACIAAABkcnMvZG93bnJldi54bWxQ&#10;SwECFAAUAAAACACHTuJAcyo+KjACAABABAAADgAAAAAAAAABACAAAAAnAQAAZHJzL2Uyb0RvYy54&#10;bWxQSwUGAAAAAAYABgBZAQAAyQUAAAAA&#10;">
                <v:fill on="t" focussize="0,0"/>
                <v:stroke color="#000000" miterlimit="8" joinstyle="miter"/>
                <v:imagedata o:title=""/>
                <o:lock v:ext="edit" aspectratio="f"/>
                <v:textbox style="mso-fit-shape-to-text:t;">
                  <w:txbxContent>
                    <w:p>
                      <w:pPr>
                        <w:rPr>
                          <w:rFonts w:ascii="HG丸ｺﾞｼｯｸM-PRO" w:hAnsi="HG丸ｺﾞｼｯｸM-PRO" w:eastAsia="HG丸ｺﾞｼｯｸM-PRO"/>
                        </w:rPr>
                      </w:pPr>
                      <w:r>
                        <w:rPr>
                          <w:rFonts w:hint="eastAsia" w:ascii="HG丸ｺﾞｼｯｸM-PRO" w:hAnsi="HG丸ｺﾞｼｯｸM-PRO" w:eastAsia="HG丸ｺﾞｼｯｸM-PRO"/>
                        </w:rPr>
                        <w:t>＜</w:t>
                      </w:r>
                      <w:r>
                        <w:rPr>
                          <w:rFonts w:ascii="HG丸ｺﾞｼｯｸM-PRO" w:hAnsi="HG丸ｺﾞｼｯｸM-PRO" w:eastAsia="HG丸ｺﾞｼｯｸM-PRO"/>
                        </w:rPr>
                        <w:t>問い合わせ＞　八雲病院居宅介護支援事業所</w:t>
                      </w:r>
                      <w:r>
                        <w:rPr>
                          <w:rFonts w:hint="eastAsia" w:ascii="HG丸ｺﾞｼｯｸM-PRO" w:hAnsi="HG丸ｺﾞｼｯｸM-PRO" w:eastAsia="HG丸ｺﾞｼｯｸM-PRO"/>
                        </w:rPr>
                        <w:t>　担当：</w:t>
                      </w:r>
                      <w:r>
                        <w:rPr>
                          <w:rFonts w:ascii="HG丸ｺﾞｼｯｸM-PRO" w:hAnsi="HG丸ｺﾞｼｯｸM-PRO" w:eastAsia="HG丸ｺﾞｼｯｸM-PRO"/>
                        </w:rPr>
                        <w:t>貝谷</w:t>
                      </w:r>
                      <w:r>
                        <w:rPr>
                          <w:rFonts w:hint="eastAsia" w:ascii="HG丸ｺﾞｼｯｸM-PRO" w:hAnsi="HG丸ｺﾞｼｯｸM-PRO" w:eastAsia="HG丸ｺﾞｼｯｸM-PRO"/>
                        </w:rPr>
                        <w:t>　　</w:t>
                      </w:r>
                      <w:r>
                        <w:rPr>
                          <w:rFonts w:ascii="HG丸ｺﾞｼｯｸM-PRO" w:hAnsi="HG丸ｺﾞｼｯｸM-PRO" w:eastAsia="HG丸ｺﾞｼｯｸM-PRO"/>
                        </w:rPr>
                        <w:t>電話</w:t>
                      </w:r>
                      <w:r>
                        <w:rPr>
                          <w:rFonts w:hint="eastAsia" w:ascii="HG丸ｺﾞｼｯｸM-PRO" w:hAnsi="HG丸ｺﾞｼｯｸM-PRO" w:eastAsia="HG丸ｺﾞｼｯｸM-PRO"/>
                        </w:rPr>
                        <w:t>：０８５２</w:t>
                      </w:r>
                      <w:r>
                        <w:rPr>
                          <w:rFonts w:ascii="HG丸ｺﾞｼｯｸM-PRO" w:hAnsi="HG丸ｺﾞｼｯｸM-PRO" w:eastAsia="HG丸ｺﾞｼｯｸM-PRO"/>
                        </w:rPr>
                        <w:t>－</w:t>
                      </w:r>
                      <w:r>
                        <w:rPr>
                          <w:rFonts w:hint="eastAsia" w:ascii="HG丸ｺﾞｼｯｸM-PRO" w:hAnsi="HG丸ｺﾞｼｯｸM-PRO" w:eastAsia="HG丸ｺﾞｼｯｸM-PRO"/>
                        </w:rPr>
                        <w:t>２３－３４５６</w:t>
                      </w:r>
                    </w:p>
                  </w:txbxContent>
                </v:textbox>
                <w10:wrap type="square"/>
              </v:shape>
            </w:pict>
          </mc:Fallback>
        </mc:AlternateContent>
      </w:r>
    </w:p>
    <w:sectPr w:rsidR="00832D5F">
      <w:pgSz w:w="11906" w:h="16838"/>
      <w:pgMar w:top="851" w:right="707" w:bottom="709"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E5"/>
    <w:rsid w:val="00011EE7"/>
    <w:rsid w:val="00013A0A"/>
    <w:rsid w:val="0003123E"/>
    <w:rsid w:val="00034D67"/>
    <w:rsid w:val="000A774D"/>
    <w:rsid w:val="001E5C18"/>
    <w:rsid w:val="00215C1E"/>
    <w:rsid w:val="002522D6"/>
    <w:rsid w:val="002C7F35"/>
    <w:rsid w:val="00331AE9"/>
    <w:rsid w:val="003A5628"/>
    <w:rsid w:val="003B1893"/>
    <w:rsid w:val="003C441B"/>
    <w:rsid w:val="003E3ED5"/>
    <w:rsid w:val="004137EB"/>
    <w:rsid w:val="0048154E"/>
    <w:rsid w:val="004823CF"/>
    <w:rsid w:val="0048707E"/>
    <w:rsid w:val="00505BE4"/>
    <w:rsid w:val="00547FE7"/>
    <w:rsid w:val="00550128"/>
    <w:rsid w:val="00592EAE"/>
    <w:rsid w:val="005C2B71"/>
    <w:rsid w:val="005F01DA"/>
    <w:rsid w:val="005F66AD"/>
    <w:rsid w:val="00624F21"/>
    <w:rsid w:val="006274E1"/>
    <w:rsid w:val="00645856"/>
    <w:rsid w:val="0065655F"/>
    <w:rsid w:val="006735B6"/>
    <w:rsid w:val="006F53C0"/>
    <w:rsid w:val="00702223"/>
    <w:rsid w:val="00767663"/>
    <w:rsid w:val="00770CC5"/>
    <w:rsid w:val="007F1EC7"/>
    <w:rsid w:val="0081589C"/>
    <w:rsid w:val="00832D5F"/>
    <w:rsid w:val="00857F99"/>
    <w:rsid w:val="009065E5"/>
    <w:rsid w:val="00930ACC"/>
    <w:rsid w:val="009328A2"/>
    <w:rsid w:val="00941E46"/>
    <w:rsid w:val="0095198E"/>
    <w:rsid w:val="00A23967"/>
    <w:rsid w:val="00A43D61"/>
    <w:rsid w:val="00A67B9E"/>
    <w:rsid w:val="00A94437"/>
    <w:rsid w:val="00B547EA"/>
    <w:rsid w:val="00BA511D"/>
    <w:rsid w:val="00BD0FD9"/>
    <w:rsid w:val="00BD7610"/>
    <w:rsid w:val="00C2367F"/>
    <w:rsid w:val="00C40524"/>
    <w:rsid w:val="00C939D2"/>
    <w:rsid w:val="00C9416E"/>
    <w:rsid w:val="00D901AC"/>
    <w:rsid w:val="00DD4A35"/>
    <w:rsid w:val="00E140CD"/>
    <w:rsid w:val="00E24D11"/>
    <w:rsid w:val="00E56BF7"/>
    <w:rsid w:val="00E6781B"/>
    <w:rsid w:val="00EE6CF1"/>
    <w:rsid w:val="00F01F65"/>
    <w:rsid w:val="00F2353D"/>
    <w:rsid w:val="00F30C29"/>
    <w:rsid w:val="00F32781"/>
    <w:rsid w:val="00F56723"/>
    <w:rsid w:val="00F86708"/>
    <w:rsid w:val="02797462"/>
    <w:rsid w:val="065542D4"/>
    <w:rsid w:val="3DB953AD"/>
    <w:rsid w:val="433B2A3D"/>
    <w:rsid w:val="514D0C22"/>
    <w:rsid w:val="5D711609"/>
    <w:rsid w:val="65CE40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5:docId w15:val="{528F12A4-C45C-4454-8DAB-6B79098F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pPr>
      <w:jc w:val="center"/>
    </w:pPr>
    <w:rPr>
      <w:rFonts w:asciiTheme="majorEastAsia" w:eastAsiaTheme="majorEastAsia" w:hAnsiTheme="majorEastAsia"/>
      <w:sz w:val="24"/>
    </w:rPr>
  </w:style>
  <w:style w:type="character" w:styleId="a5">
    <w:name w:val="Hyperlink"/>
    <w:basedOn w:val="a0"/>
    <w:uiPriority w:val="99"/>
    <w:unhideWhenUsed/>
    <w:rPr>
      <w:color w:val="0000FF"/>
      <w:u w:val="single"/>
    </w:rPr>
  </w:style>
  <w:style w:type="character" w:customStyle="1" w:styleId="a4">
    <w:name w:val="記 (文字)"/>
    <w:basedOn w:val="a0"/>
    <w:link w:val="a3"/>
    <w:uiPriority w:val="99"/>
    <w:semiHidden/>
    <w:qFormat/>
    <w:rPr>
      <w:rFonts w:asciiTheme="majorEastAsia" w:eastAsiaTheme="majorEastAsia" w:hAnsiTheme="majorEastAsia"/>
      <w:sz w:val="24"/>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dainibyoutou</dc:creator>
  <cp:lastModifiedBy>湯浅 佳代</cp:lastModifiedBy>
  <cp:revision>2</cp:revision>
  <dcterms:created xsi:type="dcterms:W3CDTF">2020-10-21T06:09:00Z</dcterms:created>
  <dcterms:modified xsi:type="dcterms:W3CDTF">2020-10-21T06:09:00Z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